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 xml:space="preserve">LUM Giuseppe </w:t>
      </w:r>
      <w:proofErr w:type="spellStart"/>
      <w:r w:rsidR="00425BDE">
        <w:rPr>
          <w:rFonts w:asciiTheme="minorHAnsi" w:hAnsiTheme="minorHAnsi" w:cstheme="minorHAnsi"/>
          <w:szCs w:val="24"/>
        </w:rPr>
        <w:t>Degennaro</w:t>
      </w:r>
      <w:proofErr w:type="spellEnd"/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0AACD895" w:rsidR="00EE46A4" w:rsidRPr="00D72054" w:rsidRDefault="00EE46A4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>, lettera b)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della Legge 240/2010, bandita con decreto n.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 </w:t>
      </w:r>
      <w:r w:rsidR="00D72054" w:rsidRPr="00D72054">
        <w:rPr>
          <w:rFonts w:asciiTheme="minorHAnsi" w:hAnsiTheme="minorHAnsi" w:cstheme="minorHAnsi"/>
          <w:szCs w:val="24"/>
        </w:rPr>
        <w:t>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 </w:t>
      </w:r>
      <w:r w:rsidR="00D72054" w:rsidRPr="00D72054">
        <w:rPr>
          <w:rFonts w:asciiTheme="minorHAnsi" w:hAnsiTheme="minorHAnsi" w:cstheme="minorHAnsi"/>
          <w:szCs w:val="24"/>
        </w:rPr>
        <w:t>…</w:t>
      </w:r>
      <w:proofErr w:type="gramStart"/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e pubblicata sulla Gazzetta Ufficiale n. </w:t>
      </w:r>
      <w:r w:rsidR="00D72054" w:rsidRPr="00D72054">
        <w:rPr>
          <w:rFonts w:asciiTheme="minorHAnsi" w:hAnsiTheme="minorHAnsi" w:cstheme="minorHAnsi"/>
          <w:szCs w:val="24"/>
        </w:rPr>
        <w:t>………</w:t>
      </w:r>
      <w:r w:rsidRPr="00D72054">
        <w:rPr>
          <w:rFonts w:asciiTheme="minorHAnsi" w:hAnsiTheme="minorHAnsi" w:cstheme="minorHAnsi"/>
          <w:szCs w:val="24"/>
        </w:rPr>
        <w:t xml:space="preserve">  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del  </w:t>
      </w:r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Pr="00D72054">
        <w:rPr>
          <w:rFonts w:asciiTheme="minorHAnsi" w:hAnsiTheme="minorHAnsi" w:cstheme="minorHAnsi"/>
          <w:szCs w:val="24"/>
        </w:rPr>
        <w:t xml:space="preserve"> presso </w:t>
      </w:r>
      <w:r w:rsidR="00694057">
        <w:rPr>
          <w:rFonts w:asciiTheme="minorHAnsi" w:hAnsiTheme="minorHAnsi" w:cstheme="minorHAnsi"/>
          <w:szCs w:val="24"/>
        </w:rPr>
        <w:t>il Dipartimento</w:t>
      </w:r>
      <w:r w:rsidR="00D72054" w:rsidRPr="00D72054">
        <w:rPr>
          <w:rFonts w:asciiTheme="minorHAnsi" w:hAnsiTheme="minorHAnsi" w:cstheme="minorHAnsi"/>
          <w:szCs w:val="24"/>
        </w:rPr>
        <w:t xml:space="preserve"> di ………….</w:t>
      </w:r>
      <w:r w:rsidRPr="00D72054">
        <w:rPr>
          <w:rFonts w:asciiTheme="minorHAnsi" w:hAnsiTheme="minorHAnsi" w:cstheme="minorHAnsi"/>
          <w:szCs w:val="24"/>
        </w:rPr>
        <w:t xml:space="preserve"> </w:t>
      </w:r>
    </w:p>
    <w:p w14:paraId="2730A83B" w14:textId="22E0B2C1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concorsuale: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10B295D6" w14:textId="5B697B0C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scientifico disciplinare: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D72054">
        <w:rPr>
          <w:rFonts w:asciiTheme="minorHAnsi" w:hAnsiTheme="minorHAnsi" w:cstheme="minorHAnsi"/>
          <w:szCs w:val="24"/>
        </w:rPr>
        <w:t>motivi)_</w:t>
      </w:r>
      <w:proofErr w:type="gramEnd"/>
      <w:r w:rsidRPr="00D72054">
        <w:rPr>
          <w:rFonts w:asciiTheme="minorHAnsi" w:hAnsiTheme="minorHAnsi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essere stato destituito o dispensato dall'impiego presso una Pubblica Amministrazione per persistente insufficiente rendimento, ovvero di non essere stato </w:t>
      </w:r>
      <w:r w:rsidRPr="00D72054">
        <w:rPr>
          <w:rFonts w:asciiTheme="minorHAnsi" w:hAnsiTheme="minorHAnsi" w:cstheme="minorHAnsi"/>
          <w:szCs w:val="24"/>
        </w:rPr>
        <w:lastRenderedPageBreak/>
        <w:t>dichiarato decaduto da un impiego statale, ai sensi dell'art. 127, lettera d) del D.P.R.10.01.1957, n. 3;</w:t>
      </w:r>
    </w:p>
    <w:p w14:paraId="1CE1540B" w14:textId="77777777" w:rsidR="006A680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425BDE">
        <w:rPr>
          <w:rFonts w:asciiTheme="minorHAnsi" w:hAnsiTheme="minorHAnsi" w:cstheme="minorHAnsi"/>
          <w:szCs w:val="24"/>
        </w:rPr>
        <w:t xml:space="preserve">di essere in possesso del </w:t>
      </w:r>
    </w:p>
    <w:p w14:paraId="0AC38318" w14:textId="5594B336" w:rsidR="006A680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6A680B">
        <w:rPr>
          <w:rFonts w:asciiTheme="minorHAnsi" w:hAnsiTheme="minorHAnsi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A680B">
        <w:rPr>
          <w:rFonts w:asciiTheme="minorHAnsi" w:hAnsiTheme="minorHAnsi" w:cstheme="minorHAnsi"/>
          <w:szCs w:val="24"/>
        </w:rPr>
        <w:t>_</w:t>
      </w:r>
      <w:r w:rsidR="00FF4F31" w:rsidRPr="006A680B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  <w:r w:rsidR="006A680B">
        <w:rPr>
          <w:rFonts w:asciiTheme="minorHAnsi" w:hAnsiTheme="minorHAnsi" w:cstheme="minorHAnsi"/>
          <w:szCs w:val="24"/>
        </w:rPr>
        <w:t xml:space="preserve"> ovvero,</w:t>
      </w:r>
    </w:p>
    <w:p w14:paraId="5D080486" w14:textId="44AC1228" w:rsidR="004405DF" w:rsidRDefault="006A680B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6A680B">
        <w:rPr>
          <w:rFonts w:asciiTheme="minorHAnsi" w:hAnsiTheme="minorHAnsi" w:cstheme="minorHAnsi"/>
          <w:szCs w:val="24"/>
        </w:rPr>
        <w:t xml:space="preserve">Diploma di specializzazione in ___________________ </w:t>
      </w:r>
    </w:p>
    <w:p w14:paraId="184165D2" w14:textId="77777777" w:rsidR="006A680B" w:rsidRPr="006A680B" w:rsidRDefault="006A680B" w:rsidP="006A680B">
      <w:pPr>
        <w:pStyle w:val="Paragrafoelenco"/>
        <w:tabs>
          <w:tab w:val="left" w:pos="0"/>
          <w:tab w:val="left" w:pos="851"/>
          <w:tab w:val="right" w:pos="9660"/>
        </w:tabs>
        <w:ind w:left="1440"/>
        <w:jc w:val="both"/>
        <w:rPr>
          <w:rFonts w:asciiTheme="minorHAnsi" w:hAnsiTheme="minorHAnsi" w:cstheme="minorHAnsi"/>
          <w:szCs w:val="24"/>
        </w:rPr>
      </w:pPr>
    </w:p>
    <w:p w14:paraId="4D5536BF" w14:textId="77777777" w:rsidR="00E6793A" w:rsidRPr="00D7205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</w:t>
      </w:r>
      <w:r w:rsidR="00F43DC6" w:rsidRPr="00D72054">
        <w:rPr>
          <w:rFonts w:asciiTheme="minorHAnsi" w:hAnsiTheme="minorHAnsi" w:cstheme="minorHAnsi"/>
          <w:szCs w:val="24"/>
        </w:rPr>
        <w:t>aver usufruito</w:t>
      </w:r>
      <w:r w:rsidR="00E6793A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(</w:t>
      </w:r>
      <w:r w:rsidRPr="00D72054">
        <w:rPr>
          <w:rFonts w:asciiTheme="minorHAnsi" w:hAnsiTheme="minorHAnsi" w:cstheme="minorHAnsi"/>
          <w:i/>
          <w:szCs w:val="24"/>
        </w:rPr>
        <w:t>barrare la casella corrispondente</w:t>
      </w:r>
      <w:r w:rsidRPr="00D72054">
        <w:rPr>
          <w:rFonts w:asciiTheme="minorHAnsi" w:hAnsiTheme="minorHAnsi" w:cstheme="minorHAnsi"/>
          <w:szCs w:val="24"/>
        </w:rPr>
        <w:t>):</w:t>
      </w:r>
    </w:p>
    <w:p w14:paraId="59221520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contratti di cui all’art. 3 lettera a) dell’art. 24 della Legge 240/2010 di durata triennale; ovvero,</w:t>
      </w:r>
    </w:p>
    <w:p w14:paraId="0B91615E" w14:textId="01081B13" w:rsidR="00531A9F" w:rsidRPr="00D72054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conseguito l’abilitazione scientifica nazionale alle funzioni di professore di prima o di seconda fascia di cui all’articolo 16 della Legge 240/2010</w:t>
      </w:r>
      <w:r w:rsidR="00B238D7" w:rsidRPr="00D72054">
        <w:rPr>
          <w:rFonts w:asciiTheme="minorHAnsi" w:hAnsiTheme="minorHAnsi" w:cstheme="minorHAnsi"/>
          <w:szCs w:val="24"/>
        </w:rPr>
        <w:t xml:space="preserve"> in data ……………………</w:t>
      </w:r>
      <w:r w:rsidR="00445031" w:rsidRPr="00D72054">
        <w:rPr>
          <w:rFonts w:asciiTheme="minorHAnsi" w:hAnsiTheme="minorHAnsi" w:cstheme="minorHAnsi"/>
          <w:szCs w:val="24"/>
        </w:rPr>
        <w:t xml:space="preserve"> nel settore concorsuale …………………………</w:t>
      </w:r>
      <w:r w:rsidRPr="00D72054">
        <w:rPr>
          <w:rFonts w:asciiTheme="minorHAnsi" w:hAnsiTheme="minorHAnsi" w:cstheme="minorHAnsi"/>
          <w:szCs w:val="24"/>
        </w:rPr>
        <w:t>; ovvero</w:t>
      </w:r>
    </w:p>
    <w:p w14:paraId="36723A0E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almeno tre anni dei contratti stipulati ai sensi dell’art. 1 comma 14 della Legge 230/2005; ovvero,</w:t>
      </w:r>
    </w:p>
    <w:p w14:paraId="572A0CB7" w14:textId="77777777" w:rsidR="00531A9F" w:rsidRPr="00D72054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per almeno tre anni anche non consecutivi, di </w:t>
      </w:r>
    </w:p>
    <w:p w14:paraId="0336BC53" w14:textId="3D8A9468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assegni di ricerca ai sensi dell'</w:t>
      </w:r>
      <w:hyperlink r:id="rId5" w:history="1">
        <w:r w:rsidRPr="00D72054">
          <w:rPr>
            <w:rFonts w:asciiTheme="minorHAnsi" w:hAnsiTheme="minorHAnsi" w:cstheme="minorHAnsi"/>
            <w:szCs w:val="24"/>
          </w:rPr>
          <w:t>articolo 51, comma 6, della legge 27 dicembre 1997, n. 449</w:t>
        </w:r>
      </w:hyperlink>
      <w:r w:rsidRPr="00D72054">
        <w:rPr>
          <w:rFonts w:asciiTheme="minorHAnsi" w:hAnsiTheme="minorHAnsi" w:cstheme="minorHAnsi"/>
          <w:szCs w:val="24"/>
        </w:rPr>
        <w:t xml:space="preserve">, e successive modificazioni, </w:t>
      </w:r>
    </w:p>
    <w:p w14:paraId="65E36895" w14:textId="2357115E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borse post-dottorato ai sensi dell'</w:t>
      </w:r>
      <w:hyperlink r:id="rId6" w:history="1">
        <w:r w:rsidRPr="00D72054">
          <w:rPr>
            <w:rFonts w:asciiTheme="minorHAnsi" w:hAnsiTheme="minorHAnsi" w:cstheme="minorHAnsi"/>
            <w:szCs w:val="24"/>
          </w:rPr>
          <w:t>articolo 4 della legge 30 novembre 1989, n. 398</w:t>
        </w:r>
      </w:hyperlink>
      <w:r w:rsidRPr="00D72054">
        <w:rPr>
          <w:rFonts w:asciiTheme="minorHAnsi" w:hAnsiTheme="minorHAnsi" w:cstheme="minorHAnsi"/>
          <w:szCs w:val="24"/>
        </w:rPr>
        <w:t xml:space="preserve">, </w:t>
      </w:r>
    </w:p>
    <w:p w14:paraId="60301151" w14:textId="24CA1C59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analoghi contratti, asse</w:t>
      </w:r>
      <w:r w:rsidR="0048717E" w:rsidRPr="00D72054">
        <w:rPr>
          <w:rFonts w:asciiTheme="minorHAnsi" w:hAnsiTheme="minorHAnsi" w:cstheme="minorHAnsi"/>
          <w:szCs w:val="24"/>
        </w:rPr>
        <w:t>gni o borse in atenei stranieri; ovvero di assegni di ricerca di cui all’art. 22 della L. 240/2010</w:t>
      </w:r>
      <w:r w:rsidR="000D053A" w:rsidRPr="00D72054">
        <w:rPr>
          <w:rFonts w:asciiTheme="minorHAnsi" w:hAnsiTheme="minorHAnsi" w:cstheme="minorHAnsi"/>
          <w:szCs w:val="24"/>
        </w:rPr>
        <w:t xml:space="preserve"> </w:t>
      </w:r>
    </w:p>
    <w:p w14:paraId="2F154491" w14:textId="2DC79294" w:rsidR="000D053A" w:rsidRPr="00D72054" w:rsidRDefault="000D053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C88178" w14:textId="77777777" w:rsidR="0093365A" w:rsidRPr="00D72054" w:rsidRDefault="0093365A" w:rsidP="0072076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D72054" w:rsidRDefault="0093365A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szCs w:val="24"/>
        </w:rPr>
        <w:t>E dichiara (compilare solo se del caso):</w:t>
      </w:r>
    </w:p>
    <w:p w14:paraId="51EF0318" w14:textId="77777777" w:rsidR="0093365A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aver usufruito di aspettativa per maternità per il periodo dal </w:t>
      </w:r>
      <w:bookmarkStart w:id="0" w:name="_Hlk24534168"/>
      <w:r w:rsidRPr="00D72054">
        <w:rPr>
          <w:rFonts w:asciiTheme="minorHAnsi" w:hAnsiTheme="minorHAnsi" w:cstheme="minorHAnsi"/>
          <w:szCs w:val="24"/>
        </w:rPr>
        <w:t xml:space="preserve">(indicare gg/mm/aa) </w:t>
      </w:r>
      <w:bookmarkEnd w:id="0"/>
      <w:r w:rsidRPr="00D72054">
        <w:rPr>
          <w:rFonts w:asciiTheme="minorHAnsi" w:hAnsiTheme="minorHAnsi" w:cstheme="minorHAnsi"/>
          <w:szCs w:val="24"/>
        </w:rPr>
        <w:t>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386D13AA" w14:textId="421EAD06" w:rsidR="00B03039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3752F36F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</w:t>
      </w:r>
      <w:proofErr w:type="gramStart"/>
      <w:r w:rsidRPr="00D72054">
        <w:rPr>
          <w:rFonts w:asciiTheme="minorHAnsi" w:hAnsiTheme="minorHAnsi" w:cstheme="minorHAnsi"/>
          <w:szCs w:val="24"/>
        </w:rPr>
        <w:t>_</w:t>
      </w:r>
      <w:r w:rsidR="008E128A" w:rsidRPr="00D72054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77777777" w:rsidR="005257E4" w:rsidRPr="00D7205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A304252" w14:textId="09C9339A" w:rsidR="00B03039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1070F271" w14:textId="77777777" w:rsidR="006A0EC5" w:rsidRDefault="006A0EC5" w:rsidP="006A0EC5">
      <w:pPr>
        <w:pStyle w:val="Paragrafoelenco"/>
        <w:rPr>
          <w:rFonts w:asciiTheme="minorHAnsi" w:hAnsiTheme="minorHAnsi" w:cstheme="minorHAnsi"/>
          <w:szCs w:val="24"/>
        </w:rPr>
      </w:pPr>
    </w:p>
    <w:p w14:paraId="5E26E19B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</w:rPr>
        <w:t xml:space="preserve">di aver preso visione del Protocollo d’Intesa sottoscritto dall’Università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e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l’Ente Ecclesiastico Ospedale Generale Regionale “F. </w:t>
      </w:r>
      <w:proofErr w:type="spellStart"/>
      <w:r w:rsidRPr="00481704">
        <w:rPr>
          <w:rFonts w:asciiTheme="minorHAnsi" w:hAnsiTheme="minorHAnsi" w:cstheme="minorHAnsi"/>
          <w:szCs w:val="24"/>
          <w:lang w:eastAsia="en-US"/>
        </w:rPr>
        <w:t>Miulli</w:t>
      </w:r>
      <w:proofErr w:type="spellEnd"/>
      <w:r w:rsidRPr="00481704">
        <w:rPr>
          <w:rFonts w:asciiTheme="minorHAnsi" w:hAnsiTheme="minorHAnsi" w:cstheme="minorHAnsi"/>
          <w:szCs w:val="24"/>
          <w:lang w:eastAsia="en-US"/>
        </w:rPr>
        <w:t xml:space="preserve">” del 12 gennaio 2021 (visionabile sul sito </w:t>
      </w:r>
      <w:hyperlink r:id="rId7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clmcu-lm-41-in-corso-di-accreditamento</w:t>
      </w:r>
      <w:r w:rsidRPr="00481704">
        <w:rPr>
          <w:rFonts w:asciiTheme="minorHAnsi" w:hAnsiTheme="minorHAnsi" w:cstheme="minorHAnsi"/>
          <w:szCs w:val="24"/>
          <w:lang w:eastAsia="en-US"/>
        </w:rPr>
        <w:t>”) e di accettarlo integralmente;</w:t>
      </w:r>
    </w:p>
    <w:p w14:paraId="14A9EBFA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  <w:lang w:eastAsia="en-US"/>
        </w:rPr>
      </w:pPr>
    </w:p>
    <w:p w14:paraId="55CE822D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>di aver preso visione del “</w:t>
      </w:r>
      <w:r w:rsidRPr="00481704">
        <w:rPr>
          <w:rFonts w:asciiTheme="minorHAnsi" w:hAnsiTheme="minorHAnsi" w:cstheme="minorHAnsi"/>
          <w:szCs w:val="24"/>
        </w:rPr>
        <w:t>Codice etico</w:t>
      </w:r>
      <w:r w:rsidRPr="00481704">
        <w:rPr>
          <w:rFonts w:asciiTheme="minorHAnsi" w:eastAsia="Courier New" w:hAnsiTheme="minorHAnsi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481704">
        <w:rPr>
          <w:rFonts w:asciiTheme="minorHAnsi" w:hAnsiTheme="minorHAnsi" w:cstheme="minorHAnsi"/>
          <w:szCs w:val="24"/>
        </w:rPr>
        <w:t xml:space="preserve">dell’Università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8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statuto-e-regolamenti</w:t>
      </w:r>
      <w:r w:rsidRPr="00481704">
        <w:rPr>
          <w:rFonts w:asciiTheme="minorHAnsi" w:hAnsiTheme="minorHAnsi" w:cstheme="minorHAnsi"/>
          <w:szCs w:val="24"/>
          <w:lang w:eastAsia="en-US"/>
        </w:rPr>
        <w:t>” e di accettarlo integralmente;</w:t>
      </w:r>
    </w:p>
    <w:p w14:paraId="6E64E691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</w:rPr>
      </w:pPr>
    </w:p>
    <w:p w14:paraId="06CD638E" w14:textId="28591DEF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 xml:space="preserve">di aver preso visione </w:t>
      </w:r>
      <w:r w:rsidRPr="00481704">
        <w:rPr>
          <w:rFonts w:asciiTheme="minorHAnsi" w:hAnsiTheme="minorHAnsi" w:cstheme="minorHAnsi"/>
          <w:szCs w:val="24"/>
        </w:rPr>
        <w:t xml:space="preserve">del </w:t>
      </w:r>
      <w:r w:rsidRPr="00481704">
        <w:rPr>
          <w:rFonts w:asciiTheme="minorHAnsi" w:eastAsia="Courier New" w:hAnsiTheme="minorHAnsi" w:cstheme="minorHAnsi"/>
          <w:szCs w:val="24"/>
        </w:rPr>
        <w:t xml:space="preserve">“Codice etico” e del “Sistema disciplinare dell’Ente Ecclesiastico Ospedale Generale Regionale F. </w:t>
      </w:r>
      <w:proofErr w:type="spellStart"/>
      <w:r w:rsidRPr="00481704">
        <w:rPr>
          <w:rFonts w:asciiTheme="minorHAnsi" w:eastAsia="Courier New" w:hAnsiTheme="minorHAnsi" w:cstheme="minorHAnsi"/>
          <w:szCs w:val="24"/>
        </w:rPr>
        <w:t>Miulli</w:t>
      </w:r>
      <w:proofErr w:type="spellEnd"/>
      <w:r w:rsidRPr="00481704">
        <w:rPr>
          <w:rFonts w:asciiTheme="minorHAnsi" w:eastAsia="Courier New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9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www.miulli.it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modello-231-01</w:t>
      </w:r>
      <w:r w:rsidRPr="00481704">
        <w:rPr>
          <w:rFonts w:asciiTheme="minorHAnsi" w:hAnsiTheme="minorHAnsi" w:cstheme="minorHAnsi"/>
          <w:szCs w:val="24"/>
          <w:lang w:eastAsia="en-US"/>
        </w:rPr>
        <w:t>”)</w:t>
      </w:r>
      <w:r w:rsidRPr="00481704">
        <w:rPr>
          <w:rFonts w:asciiTheme="minorHAnsi" w:eastAsia="Courier New" w:hAnsiTheme="minorHAnsi" w:cstheme="minorHAnsi"/>
          <w:szCs w:val="24"/>
        </w:rPr>
        <w:t xml:space="preserve"> </w:t>
      </w:r>
      <w:r w:rsidRPr="00481704">
        <w:rPr>
          <w:rFonts w:asciiTheme="minorHAnsi" w:hAnsiTheme="minorHAnsi" w:cstheme="minorHAnsi"/>
          <w:szCs w:val="24"/>
          <w:lang w:eastAsia="en-US"/>
        </w:rPr>
        <w:t>e di accettarlo integralmente;</w:t>
      </w:r>
    </w:p>
    <w:p w14:paraId="17419650" w14:textId="77777777" w:rsidR="00B03039" w:rsidRPr="00D72054" w:rsidRDefault="00B03039" w:rsidP="00B03039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E89F2A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fotocopia di un documento di riconoscimento in corso di validità;</w:t>
      </w:r>
    </w:p>
    <w:p w14:paraId="7D2E4F9F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documentazione attestante il possesso del requisito richiesto per la partecipazione;</w:t>
      </w:r>
    </w:p>
    <w:p w14:paraId="74B182FD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szCs w:val="24"/>
        </w:rPr>
        <w:t>della propria attività didattica e scientifica, datato e firmato;</w:t>
      </w:r>
    </w:p>
    <w:p w14:paraId="58FB2A68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Theme="minorHAnsi" w:eastAsia="Courier New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elenco numerato, in duplice copia, datato e firmato, dei titoli ritenuti utili ai fini della selezione;</w:t>
      </w:r>
    </w:p>
    <w:p w14:paraId="3696B36B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iCs/>
          <w:szCs w:val="24"/>
        </w:rPr>
        <w:t>e nell’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elenco </w:t>
      </w:r>
      <w:proofErr w:type="gramStart"/>
      <w:r w:rsidRPr="00D72054">
        <w:rPr>
          <w:rFonts w:asciiTheme="minorHAnsi" w:hAnsiTheme="minorHAnsi" w:cstheme="minorHAnsi"/>
          <w:i/>
          <w:iCs/>
          <w:szCs w:val="24"/>
        </w:rPr>
        <w:t xml:space="preserve">titoli </w:t>
      </w:r>
      <w:r w:rsidRPr="00D72054">
        <w:rPr>
          <w:rFonts w:asciiTheme="minorHAnsi" w:hAnsiTheme="minorHAnsi" w:cstheme="minorHAnsi"/>
          <w:szCs w:val="24"/>
        </w:rPr>
        <w:t>;</w:t>
      </w:r>
      <w:proofErr w:type="gramEnd"/>
    </w:p>
    <w:p w14:paraId="4E6DEF5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elenco numerato, datato e firmato, delle pubblicazioni scientifiche presentate (allegato B);</w:t>
      </w:r>
    </w:p>
    <w:p w14:paraId="6A835316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5D467B5C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candidati stranieri per i quali sia necessario: copia del permesso di soggiorno (se il candidato ne è già in possesso).</w:t>
      </w:r>
    </w:p>
    <w:p w14:paraId="7668947A" w14:textId="77777777" w:rsidR="00D72054" w:rsidRPr="00D72054" w:rsidRDefault="00D72054" w:rsidP="00D72054">
      <w:pPr>
        <w:pStyle w:val="Paragrafoelenco"/>
        <w:adjustRightInd w:val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251506AE" w14:textId="6D07FC37" w:rsidR="00D72054" w:rsidRPr="000C0723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0C0723">
        <w:rPr>
          <w:rFonts w:asciiTheme="minorHAnsi" w:eastAsia="Courier New" w:hAnsiTheme="minorHAnsi" w:cstheme="minorHAnsi"/>
          <w:szCs w:val="24"/>
        </w:rPr>
        <w:t xml:space="preserve">copia della ricevuta del versamento di € 150,00, per spese generali e postali, effettuato su </w:t>
      </w:r>
      <w:r w:rsidRPr="000C0723">
        <w:rPr>
          <w:rFonts w:asciiTheme="minorHAnsi" w:hAnsiTheme="minorHAnsi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C0723">
        <w:rPr>
          <w:rFonts w:asciiTheme="minorHAnsi" w:hAnsiTheme="minorHAnsi" w:cstheme="minorHAnsi"/>
          <w:szCs w:val="24"/>
        </w:rPr>
        <w:t>LUM Giuseppe Degennaro</w:t>
      </w:r>
      <w:r w:rsidRPr="000C0723">
        <w:rPr>
          <w:rFonts w:asciiTheme="minorHAnsi" w:hAnsiTheme="minorHAnsi" w:cstheme="minorHAnsi"/>
          <w:szCs w:val="24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1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1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5538A733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BB9A5B7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C172A22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FB82D3A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7ABB980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1F83C85" w14:textId="200E17AD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57AEF913" w14:textId="6E9634B4" w:rsidR="00704CC6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370BF53" w14:textId="67689636" w:rsidR="00704CC6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32578543" w14:textId="77777777" w:rsidR="00704CC6" w:rsidRPr="00D72054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EBBD8D7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1CDC2040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>
        <w:rPr>
          <w:rFonts w:asciiTheme="minorHAnsi" w:hAnsiTheme="minorHAnsi" w:cstheme="minorHAnsi"/>
          <w:szCs w:val="24"/>
        </w:rPr>
        <w:t>, lettera B</w:t>
      </w:r>
      <w:r w:rsidRPr="00D72054">
        <w:rPr>
          <w:rFonts w:asciiTheme="minorHAnsi" w:hAnsiTheme="minorHAnsi" w:cstheme="minorHAnsi"/>
          <w:szCs w:val="24"/>
        </w:rPr>
        <w:t xml:space="preserve"> della Legge 240/2010, bandita con decreto n. ……………..</w:t>
      </w:r>
      <w:bookmarkStart w:id="2" w:name="_GoBack"/>
      <w:bookmarkEnd w:id="2"/>
      <w:r w:rsidRPr="00D72054">
        <w:rPr>
          <w:rFonts w:asciiTheme="minorHAnsi" w:hAnsiTheme="minorHAnsi" w:cstheme="minorHAnsi"/>
          <w:szCs w:val="24"/>
        </w:rPr>
        <w:t xml:space="preserve"> del ……………………e pubblicata sulla Gazzetta Ufficiale n. ……………  </w:t>
      </w:r>
      <w:proofErr w:type="gramStart"/>
      <w:r w:rsidRPr="00D72054">
        <w:rPr>
          <w:rFonts w:asciiTheme="minorHAnsi" w:hAnsiTheme="minorHAnsi" w:cstheme="minorHAnsi"/>
          <w:szCs w:val="24"/>
        </w:rPr>
        <w:t>del  …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……………..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43D4006E" w14:textId="3836D78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 ______________________________________________________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AF9E589" w14:textId="4D689660" w:rsidR="0069405F" w:rsidRDefault="002A6E79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405DC4D4" w14:textId="77777777" w:rsidR="00BC7B78" w:rsidRPr="00D72054" w:rsidRDefault="00BC7B78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b/>
          <w:szCs w:val="24"/>
        </w:rPr>
      </w:pP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 xml:space="preserve">che i dati personali raccolti saranno trattati anche con </w:t>
      </w:r>
      <w:r w:rsidRPr="00D72054">
        <w:rPr>
          <w:rFonts w:asciiTheme="minorHAnsi" w:hAnsiTheme="minorHAnsi" w:cstheme="minorHAnsi"/>
        </w:rPr>
        <w:lastRenderedPageBreak/>
        <w:t>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6D904107" w14:textId="77777777" w:rsidR="00000928" w:rsidRPr="00D72054" w:rsidRDefault="00000928" w:rsidP="00000928">
      <w:pPr>
        <w:jc w:val="both"/>
        <w:rPr>
          <w:rFonts w:asciiTheme="minorHAnsi" w:hAnsiTheme="minorHAnsi" w:cstheme="minorHAnsi"/>
          <w:szCs w:val="24"/>
        </w:rPr>
      </w:pPr>
    </w:p>
    <w:p w14:paraId="1352308F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42C76DCF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lastRenderedPageBreak/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400381EC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>
        <w:rPr>
          <w:rFonts w:asciiTheme="minorHAnsi" w:hAnsiTheme="minorHAnsi" w:cstheme="minorHAnsi"/>
          <w:szCs w:val="24"/>
        </w:rPr>
        <w:t xml:space="preserve"> elettronica certificata</w:t>
      </w:r>
      <w:r w:rsidRPr="00D72054">
        <w:rPr>
          <w:rFonts w:asciiTheme="minorHAnsi" w:hAnsiTheme="minorHAnsi" w:cstheme="minorHAnsi"/>
          <w:szCs w:val="24"/>
        </w:rPr>
        <w:t>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77777777" w:rsidR="00043229" w:rsidRPr="00D72054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 w:rsidRPr="00D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01.leggiditalia.it/cgi-bin/FulShow?TIPO=5&amp;NOTXT=1&amp;KEY=01LX0000100755ART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u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5</cp:revision>
  <cp:lastPrinted>2016-03-09T13:37:00Z</cp:lastPrinted>
  <dcterms:created xsi:type="dcterms:W3CDTF">2021-06-09T15:28:00Z</dcterms:created>
  <dcterms:modified xsi:type="dcterms:W3CDTF">2021-06-18T08:47:00Z</dcterms:modified>
</cp:coreProperties>
</file>